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C5" w:rsidRPr="00CF3E1B" w:rsidRDefault="00144FA0">
      <w:pPr>
        <w:rPr>
          <w:b/>
          <w:sz w:val="24"/>
          <w:szCs w:val="24"/>
        </w:rPr>
      </w:pPr>
      <w:r w:rsidRPr="00CF3E1B">
        <w:rPr>
          <w:rFonts w:hint="eastAsia"/>
          <w:b/>
          <w:sz w:val="24"/>
          <w:szCs w:val="24"/>
        </w:rPr>
        <w:t>Opportunistic human activity and context recognition</w:t>
      </w:r>
    </w:p>
    <w:p w:rsidR="00F925EA" w:rsidRDefault="00F925EA">
      <w:pPr>
        <w:rPr>
          <w:b/>
        </w:rPr>
      </w:pPr>
    </w:p>
    <w:p w:rsidR="00F925EA" w:rsidRPr="00CF3E1B" w:rsidRDefault="00F925EA">
      <w:pPr>
        <w:rPr>
          <w:b/>
        </w:rPr>
      </w:pPr>
      <w:r w:rsidRPr="00CF3E1B">
        <w:rPr>
          <w:rFonts w:hint="eastAsia"/>
          <w:b/>
        </w:rPr>
        <w:t>質問</w:t>
      </w:r>
    </w:p>
    <w:p w:rsidR="00F925EA" w:rsidRDefault="008D6297" w:rsidP="00CF3E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本論文に関する背景、目的、目標</w:t>
      </w:r>
    </w:p>
    <w:p w:rsidR="008D6297" w:rsidRDefault="008D6297" w:rsidP="008D6297">
      <w:pPr>
        <w:rPr>
          <w:rFonts w:hint="eastAsia"/>
        </w:rPr>
      </w:pPr>
    </w:p>
    <w:p w:rsidR="008D6297" w:rsidRPr="00CF3E1B" w:rsidRDefault="008D6297" w:rsidP="008D6297">
      <w:pPr>
        <w:rPr>
          <w:b/>
        </w:rPr>
      </w:pPr>
      <w:r w:rsidRPr="00CF3E1B">
        <w:rPr>
          <w:b/>
        </w:rPr>
        <w:t>Lessons learned</w:t>
      </w:r>
    </w:p>
    <w:p w:rsidR="008D6297" w:rsidRDefault="00E27E48" w:rsidP="00CF3E1B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E27E48">
        <w:t>Opportunistic activity recognition</w:t>
      </w:r>
      <w:r w:rsidR="008D6297">
        <w:rPr>
          <w:rFonts w:hint="eastAsia"/>
        </w:rPr>
        <w:t>が狙いこと</w:t>
      </w:r>
    </w:p>
    <w:p w:rsidR="008D6297" w:rsidRDefault="00E27E48" w:rsidP="00CF3E1B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E27E48">
        <w:t>Opportunistic activity recognition</w:t>
      </w:r>
      <w:r>
        <w:rPr>
          <w:rFonts w:hint="eastAsia"/>
        </w:rPr>
        <w:t>に関わる方法</w:t>
      </w:r>
    </w:p>
    <w:p w:rsidR="008D6297" w:rsidRDefault="008D6297" w:rsidP="00CF3E1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Opportunistic activity recognition</w:t>
      </w:r>
      <w:r>
        <w:rPr>
          <w:rFonts w:hint="eastAsia"/>
        </w:rPr>
        <w:t>が</w:t>
      </w:r>
      <w:r w:rsidR="00E27E48">
        <w:rPr>
          <w:rFonts w:hint="eastAsia"/>
        </w:rPr>
        <w:t>もたらす結果</w:t>
      </w:r>
    </w:p>
    <w:p w:rsidR="008D6297" w:rsidRPr="008D6297" w:rsidRDefault="008D6297"/>
    <w:p w:rsidR="0041099F" w:rsidRPr="00CF3E1B" w:rsidRDefault="0041099F">
      <w:pPr>
        <w:rPr>
          <w:b/>
        </w:rPr>
      </w:pPr>
      <w:r w:rsidRPr="00CF3E1B">
        <w:rPr>
          <w:rFonts w:hint="eastAsia"/>
          <w:b/>
        </w:rPr>
        <w:t>A new paradigm</w:t>
      </w:r>
    </w:p>
    <w:p w:rsidR="0041099F" w:rsidRDefault="00CF3E1B">
      <w:r>
        <w:rPr>
          <w:rFonts w:hint="eastAsia"/>
        </w:rPr>
        <w:t xml:space="preserve">5. </w:t>
      </w:r>
      <w:r w:rsidR="0041099F">
        <w:t>O</w:t>
      </w:r>
      <w:r w:rsidR="0041099F">
        <w:rPr>
          <w:rFonts w:hint="eastAsia"/>
        </w:rPr>
        <w:t>n-body sensor</w:t>
      </w:r>
      <w:r w:rsidR="0041099F">
        <w:rPr>
          <w:rFonts w:hint="eastAsia"/>
        </w:rPr>
        <w:t>について</w:t>
      </w:r>
    </w:p>
    <w:p w:rsidR="0041099F" w:rsidRDefault="00CF3E1B">
      <w:r>
        <w:rPr>
          <w:rFonts w:hint="eastAsia"/>
        </w:rPr>
        <w:t xml:space="preserve">6. </w:t>
      </w:r>
      <w:r w:rsidR="0041099F">
        <w:t>C</w:t>
      </w:r>
      <w:r w:rsidR="0041099F">
        <w:rPr>
          <w:rFonts w:hint="eastAsia"/>
        </w:rPr>
        <w:t xml:space="preserve">lassic activity recognition </w:t>
      </w:r>
      <w:r w:rsidR="0041099F">
        <w:rPr>
          <w:rFonts w:hint="eastAsia"/>
        </w:rPr>
        <w:t>とその問題点</w:t>
      </w:r>
    </w:p>
    <w:p w:rsidR="0041099F" w:rsidRDefault="0041099F"/>
    <w:p w:rsidR="0041099F" w:rsidRPr="00CF3E1B" w:rsidRDefault="00684C49">
      <w:pPr>
        <w:rPr>
          <w:b/>
        </w:rPr>
      </w:pPr>
      <w:r w:rsidRPr="00CF3E1B">
        <w:rPr>
          <w:b/>
        </w:rPr>
        <w:t>B</w:t>
      </w:r>
      <w:r w:rsidRPr="00CF3E1B">
        <w:rPr>
          <w:rFonts w:hint="eastAsia"/>
          <w:b/>
        </w:rPr>
        <w:t>ridging the abstraction gap</w:t>
      </w:r>
    </w:p>
    <w:p w:rsidR="00684C49" w:rsidRDefault="00CF3E1B">
      <w:r>
        <w:rPr>
          <w:rFonts w:hint="eastAsia"/>
        </w:rPr>
        <w:t xml:space="preserve">7. </w:t>
      </w:r>
      <w:r w:rsidR="00684C49">
        <w:t>S</w:t>
      </w:r>
      <w:r w:rsidR="00684C49">
        <w:rPr>
          <w:rFonts w:hint="eastAsia"/>
        </w:rPr>
        <w:t>ervice-oriented architectures (SOAs)</w:t>
      </w:r>
      <w:r w:rsidR="00684C49">
        <w:rPr>
          <w:rFonts w:hint="eastAsia"/>
        </w:rPr>
        <w:t>とその欠点</w:t>
      </w:r>
    </w:p>
    <w:p w:rsidR="00684C49" w:rsidRDefault="00684C49"/>
    <w:p w:rsidR="00101AD1" w:rsidRPr="00CF3E1B" w:rsidRDefault="00101AD1">
      <w:pPr>
        <w:rPr>
          <w:b/>
        </w:rPr>
      </w:pPr>
      <w:r w:rsidRPr="00CF3E1B">
        <w:rPr>
          <w:rFonts w:hint="eastAsia"/>
          <w:b/>
        </w:rPr>
        <w:t>Opportunistic activity recognition</w:t>
      </w:r>
    </w:p>
    <w:p w:rsidR="00101AD1" w:rsidRDefault="00CF3E1B">
      <w:r>
        <w:rPr>
          <w:rFonts w:hint="eastAsia"/>
        </w:rPr>
        <w:t>８．</w:t>
      </w:r>
      <w:r w:rsidR="00D95B40">
        <w:rPr>
          <w:rFonts w:hint="eastAsia"/>
        </w:rPr>
        <w:t>どうの状況で、</w:t>
      </w:r>
      <w:r w:rsidR="00101AD1">
        <w:rPr>
          <w:rFonts w:hint="eastAsia"/>
        </w:rPr>
        <w:t>sensor</w:t>
      </w:r>
      <w:r w:rsidR="00D95B40">
        <w:rPr>
          <w:rFonts w:hint="eastAsia"/>
        </w:rPr>
        <w:t xml:space="preserve"> nodes</w:t>
      </w:r>
      <w:r w:rsidR="00D95B40">
        <w:rPr>
          <w:rFonts w:hint="eastAsia"/>
        </w:rPr>
        <w:t>の構造を変える</w:t>
      </w:r>
    </w:p>
    <w:p w:rsidR="00D95B40" w:rsidRDefault="00CF3E1B">
      <w:r>
        <w:rPr>
          <w:rFonts w:hint="eastAsia"/>
        </w:rPr>
        <w:t>９</w:t>
      </w:r>
      <w:r w:rsidR="00D95B40">
        <w:rPr>
          <w:rFonts w:hint="eastAsia"/>
        </w:rPr>
        <w:t>．</w:t>
      </w:r>
      <w:r w:rsidR="00E425FC">
        <w:t>O</w:t>
      </w:r>
      <w:r w:rsidR="00E425FC">
        <w:rPr>
          <w:rFonts w:hint="eastAsia"/>
        </w:rPr>
        <w:t>pportunistic activity recognition</w:t>
      </w:r>
      <w:r w:rsidR="00E425FC">
        <w:rPr>
          <w:rFonts w:hint="eastAsia"/>
        </w:rPr>
        <w:t>の概要</w:t>
      </w:r>
    </w:p>
    <w:p w:rsidR="00E425FC" w:rsidRDefault="00CF3E1B">
      <w:r>
        <w:rPr>
          <w:rFonts w:hint="eastAsia"/>
        </w:rPr>
        <w:t>10</w:t>
      </w:r>
      <w:r>
        <w:rPr>
          <w:rFonts w:hint="eastAsia"/>
        </w:rPr>
        <w:t>．</w:t>
      </w:r>
      <w:r w:rsidR="00E425FC">
        <w:t>D</w:t>
      </w:r>
      <w:r w:rsidR="00E425FC">
        <w:rPr>
          <w:rFonts w:hint="eastAsia"/>
        </w:rPr>
        <w:t>omain knowledge</w:t>
      </w:r>
      <w:r w:rsidR="00E425FC">
        <w:rPr>
          <w:rFonts w:hint="eastAsia"/>
        </w:rPr>
        <w:t>について</w:t>
      </w:r>
    </w:p>
    <w:p w:rsidR="00E425FC" w:rsidRDefault="00CF3E1B">
      <w:r>
        <w:rPr>
          <w:rFonts w:hint="eastAsia"/>
        </w:rPr>
        <w:t>11</w:t>
      </w:r>
      <w:r w:rsidR="00E425FC">
        <w:rPr>
          <w:rFonts w:hint="eastAsia"/>
        </w:rPr>
        <w:t>．</w:t>
      </w:r>
      <w:r w:rsidR="00E425FC">
        <w:t>D</w:t>
      </w:r>
      <w:r w:rsidR="00E425FC">
        <w:rPr>
          <w:rFonts w:hint="eastAsia"/>
        </w:rPr>
        <w:t>ynamic configuration</w:t>
      </w:r>
      <w:r w:rsidR="00E425FC">
        <w:rPr>
          <w:rFonts w:hint="eastAsia"/>
        </w:rPr>
        <w:t>について</w:t>
      </w:r>
    </w:p>
    <w:p w:rsidR="00E425FC" w:rsidRDefault="00CF3E1B">
      <w:r>
        <w:rPr>
          <w:rFonts w:hint="eastAsia"/>
        </w:rPr>
        <w:t>12</w:t>
      </w:r>
      <w:r w:rsidR="00E425FC">
        <w:rPr>
          <w:rFonts w:hint="eastAsia"/>
        </w:rPr>
        <w:t>．</w:t>
      </w:r>
      <w:r w:rsidR="00E425FC">
        <w:t>A</w:t>
      </w:r>
      <w:r w:rsidR="00E425FC">
        <w:rPr>
          <w:rFonts w:hint="eastAsia"/>
        </w:rPr>
        <w:t>utonomous evolution</w:t>
      </w:r>
      <w:r w:rsidR="00E425FC">
        <w:rPr>
          <w:rFonts w:hint="eastAsia"/>
        </w:rPr>
        <w:t>について</w:t>
      </w:r>
    </w:p>
    <w:p w:rsidR="00E425FC" w:rsidRDefault="00E425FC"/>
    <w:p w:rsidR="00E425FC" w:rsidRPr="00CF3E1B" w:rsidRDefault="00D41956">
      <w:pPr>
        <w:rPr>
          <w:b/>
        </w:rPr>
      </w:pPr>
      <w:r w:rsidRPr="00CF3E1B">
        <w:rPr>
          <w:b/>
        </w:rPr>
        <w:t>S</w:t>
      </w:r>
      <w:r w:rsidRPr="00CF3E1B">
        <w:rPr>
          <w:rFonts w:hint="eastAsia"/>
          <w:b/>
        </w:rPr>
        <w:t>ystem operation</w:t>
      </w:r>
    </w:p>
    <w:p w:rsidR="00D41956" w:rsidRDefault="005B7269">
      <w:r>
        <w:rPr>
          <w:rFonts w:hint="eastAsia"/>
        </w:rPr>
        <w:t>13</w:t>
      </w:r>
      <w:r w:rsidR="00D41956">
        <w:rPr>
          <w:rFonts w:hint="eastAsia"/>
        </w:rPr>
        <w:t>．</w:t>
      </w:r>
      <w:r w:rsidR="00F021DE">
        <w:rPr>
          <w:rFonts w:hint="eastAsia"/>
        </w:rPr>
        <w:t>本論文で、</w:t>
      </w:r>
      <w:r w:rsidR="00D41956">
        <w:t>O</w:t>
      </w:r>
      <w:r w:rsidR="00D41956">
        <w:rPr>
          <w:rFonts w:hint="eastAsia"/>
        </w:rPr>
        <w:t>pportunistic activity recognition</w:t>
      </w:r>
      <w:r w:rsidR="00D41956">
        <w:rPr>
          <w:rFonts w:hint="eastAsia"/>
        </w:rPr>
        <w:t>システムの操作</w:t>
      </w:r>
      <w:r w:rsidR="00F021DE">
        <w:rPr>
          <w:rFonts w:hint="eastAsia"/>
        </w:rPr>
        <w:t>シナリオ</w:t>
      </w:r>
    </w:p>
    <w:p w:rsidR="00F021DE" w:rsidRDefault="005B7269">
      <w:r>
        <w:rPr>
          <w:rFonts w:hint="eastAsia"/>
        </w:rPr>
        <w:t>14</w:t>
      </w:r>
      <w:r w:rsidR="00F021DE">
        <w:rPr>
          <w:rFonts w:hint="eastAsia"/>
        </w:rPr>
        <w:t>．</w:t>
      </w:r>
      <w:r w:rsidR="00CE72A8">
        <w:rPr>
          <w:rFonts w:hint="eastAsia"/>
        </w:rPr>
        <w:t>システムが</w:t>
      </w:r>
      <w:r w:rsidR="00F62671">
        <w:rPr>
          <w:rFonts w:hint="eastAsia"/>
        </w:rPr>
        <w:t>含む操作ステップ</w:t>
      </w:r>
    </w:p>
    <w:p w:rsidR="00D41956" w:rsidRDefault="005B7269">
      <w:r>
        <w:rPr>
          <w:rFonts w:hint="eastAsia"/>
        </w:rPr>
        <w:t>15</w:t>
      </w:r>
      <w:r w:rsidR="00D41956">
        <w:rPr>
          <w:rFonts w:hint="eastAsia"/>
        </w:rPr>
        <w:t>．</w:t>
      </w:r>
      <w:r w:rsidR="00CE72A8">
        <w:rPr>
          <w:rFonts w:hint="eastAsia"/>
        </w:rPr>
        <w:t>認識目標の設定</w:t>
      </w:r>
      <w:r w:rsidR="00D41956">
        <w:rPr>
          <w:rFonts w:hint="eastAsia"/>
        </w:rPr>
        <w:t>について</w:t>
      </w:r>
    </w:p>
    <w:p w:rsidR="00D41956" w:rsidRDefault="005B7269">
      <w:r>
        <w:rPr>
          <w:rFonts w:hint="eastAsia"/>
        </w:rPr>
        <w:t>16</w:t>
      </w:r>
      <w:r w:rsidR="00D41956">
        <w:rPr>
          <w:rFonts w:hint="eastAsia"/>
        </w:rPr>
        <w:t>．</w:t>
      </w:r>
      <w:r w:rsidR="00CE72A8">
        <w:rPr>
          <w:rFonts w:hint="eastAsia"/>
        </w:rPr>
        <w:t>センサー交換</w:t>
      </w:r>
      <w:r w:rsidR="00D41956">
        <w:rPr>
          <w:rFonts w:hint="eastAsia"/>
        </w:rPr>
        <w:t>について</w:t>
      </w:r>
    </w:p>
    <w:p w:rsidR="00D41956" w:rsidRDefault="00B500EC">
      <w:r>
        <w:rPr>
          <w:rFonts w:hint="eastAsia"/>
        </w:rPr>
        <w:t>17</w:t>
      </w:r>
      <w:r w:rsidR="00D41956">
        <w:rPr>
          <w:rFonts w:hint="eastAsia"/>
        </w:rPr>
        <w:t>．</w:t>
      </w:r>
      <w:r w:rsidR="00CE72A8">
        <w:rPr>
          <w:rFonts w:hint="eastAsia"/>
        </w:rPr>
        <w:t xml:space="preserve">unknown </w:t>
      </w:r>
      <w:r w:rsidR="00CE72A8">
        <w:rPr>
          <w:rFonts w:hint="eastAsia"/>
        </w:rPr>
        <w:t>センサーの利用</w:t>
      </w:r>
      <w:r w:rsidR="008130A9">
        <w:rPr>
          <w:rFonts w:hint="eastAsia"/>
        </w:rPr>
        <w:t>について</w:t>
      </w:r>
    </w:p>
    <w:p w:rsidR="008130A9" w:rsidRDefault="00B500EC">
      <w:r>
        <w:rPr>
          <w:rFonts w:hint="eastAsia"/>
        </w:rPr>
        <w:t>18</w:t>
      </w:r>
      <w:r w:rsidR="008130A9">
        <w:rPr>
          <w:rFonts w:hint="eastAsia"/>
        </w:rPr>
        <w:t>．</w:t>
      </w:r>
      <w:r w:rsidR="00CE72A8">
        <w:t>S</w:t>
      </w:r>
      <w:r w:rsidR="00CE72A8">
        <w:rPr>
          <w:rFonts w:hint="eastAsia"/>
        </w:rPr>
        <w:t>elf-adaptation</w:t>
      </w:r>
      <w:r w:rsidR="00CE72A8">
        <w:rPr>
          <w:rFonts w:hint="eastAsia"/>
        </w:rPr>
        <w:t>について</w:t>
      </w:r>
    </w:p>
    <w:p w:rsidR="00CE72A8" w:rsidRDefault="00B500EC">
      <w:r>
        <w:rPr>
          <w:rFonts w:hint="eastAsia"/>
        </w:rPr>
        <w:t>19</w:t>
      </w:r>
      <w:bookmarkStart w:id="0" w:name="_GoBack"/>
      <w:bookmarkEnd w:id="0"/>
      <w:r w:rsidR="00CE72A8">
        <w:rPr>
          <w:rFonts w:hint="eastAsia"/>
        </w:rPr>
        <w:t>．</w:t>
      </w:r>
      <w:r w:rsidR="00AD49DC">
        <w:rPr>
          <w:rFonts w:hint="eastAsia"/>
        </w:rPr>
        <w:t>性能評価について</w:t>
      </w:r>
    </w:p>
    <w:p w:rsidR="00EC5D33" w:rsidRDefault="00EC5D33"/>
    <w:p w:rsidR="00D41956" w:rsidRPr="00D95B40" w:rsidRDefault="00D41956"/>
    <w:sectPr w:rsidR="00D41956" w:rsidRPr="00D95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313"/>
    <w:multiLevelType w:val="hybridMultilevel"/>
    <w:tmpl w:val="5162A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A0"/>
    <w:rsid w:val="000120FC"/>
    <w:rsid w:val="000679C5"/>
    <w:rsid w:val="00101AD1"/>
    <w:rsid w:val="00144FA0"/>
    <w:rsid w:val="00266E7F"/>
    <w:rsid w:val="002844C2"/>
    <w:rsid w:val="0041099F"/>
    <w:rsid w:val="005B7269"/>
    <w:rsid w:val="00684C49"/>
    <w:rsid w:val="007229E1"/>
    <w:rsid w:val="008130A9"/>
    <w:rsid w:val="008D6297"/>
    <w:rsid w:val="00AD49DC"/>
    <w:rsid w:val="00B500EC"/>
    <w:rsid w:val="00CE72A8"/>
    <w:rsid w:val="00CF3E1B"/>
    <w:rsid w:val="00D00341"/>
    <w:rsid w:val="00D41956"/>
    <w:rsid w:val="00D5595A"/>
    <w:rsid w:val="00D95B40"/>
    <w:rsid w:val="00E27E48"/>
    <w:rsid w:val="00E425FC"/>
    <w:rsid w:val="00EC5D33"/>
    <w:rsid w:val="00ED2716"/>
    <w:rsid w:val="00F021DE"/>
    <w:rsid w:val="00F62671"/>
    <w:rsid w:val="00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Dai</dc:creator>
  <cp:lastModifiedBy>Ying Dai</cp:lastModifiedBy>
  <cp:revision>6</cp:revision>
  <dcterms:created xsi:type="dcterms:W3CDTF">2013-08-16T06:34:00Z</dcterms:created>
  <dcterms:modified xsi:type="dcterms:W3CDTF">2013-10-15T01:52:00Z</dcterms:modified>
</cp:coreProperties>
</file>