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B7519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79</w:t>
            </w:r>
          </w:p>
        </w:tc>
        <w:tc>
          <w:tcPr>
            <w:tcW w:w="8107" w:type="dxa"/>
          </w:tcPr>
          <w:p w:rsidR="00FC007D" w:rsidRPr="00431E7A" w:rsidRDefault="006B7519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不定詞の意味上の主語</w:t>
            </w:r>
            <w:r>
              <w:rPr>
                <w:b/>
                <w:color w:val="0432FF"/>
                <w:kern w:val="0"/>
                <w:sz w:val="20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B751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B7519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80</w:t>
            </w:r>
          </w:p>
        </w:tc>
        <w:tc>
          <w:tcPr>
            <w:tcW w:w="8107" w:type="dxa"/>
          </w:tcPr>
          <w:p w:rsidR="00FC007D" w:rsidRPr="00626269" w:rsidRDefault="006B7519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不定詞の進行形、受動態、完了形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B751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B7519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81</w:t>
            </w:r>
          </w:p>
        </w:tc>
        <w:tc>
          <w:tcPr>
            <w:tcW w:w="8107" w:type="dxa"/>
          </w:tcPr>
          <w:p w:rsidR="00FC007D" w:rsidRPr="00626269" w:rsidRDefault="006B7519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不定詞の否定形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B751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B7519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82</w:t>
            </w:r>
          </w:p>
        </w:tc>
        <w:tc>
          <w:tcPr>
            <w:tcW w:w="8107" w:type="dxa"/>
          </w:tcPr>
          <w:p w:rsidR="00FC007D" w:rsidRPr="00626269" w:rsidRDefault="006B7519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動名詞の基本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B751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6B7519">
        <w:trPr>
          <w:trHeight w:val="63"/>
        </w:trPr>
        <w:tc>
          <w:tcPr>
            <w:tcW w:w="639" w:type="dxa"/>
            <w:vAlign w:val="center"/>
          </w:tcPr>
          <w:p w:rsidR="00FC007D" w:rsidRPr="00626269" w:rsidRDefault="006B7519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83</w:t>
            </w:r>
          </w:p>
        </w:tc>
        <w:tc>
          <w:tcPr>
            <w:tcW w:w="8107" w:type="dxa"/>
          </w:tcPr>
          <w:p w:rsidR="00FC007D" w:rsidRPr="00626269" w:rsidRDefault="006B7519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動名詞：他動詞の目的語</w:t>
            </w:r>
            <w:r>
              <w:rPr>
                <w:b/>
                <w:color w:val="0432FF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B751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B7519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84</w:t>
            </w:r>
          </w:p>
        </w:tc>
        <w:tc>
          <w:tcPr>
            <w:tcW w:w="8107" w:type="dxa"/>
          </w:tcPr>
          <w:p w:rsidR="00FC007D" w:rsidRPr="00626269" w:rsidRDefault="006B7519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動名詞：他動詞の目的語</w:t>
            </w:r>
            <w:r>
              <w:rPr>
                <w:b/>
                <w:color w:val="0432FF"/>
                <w:sz w:val="20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B751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50" w:rsidRDefault="009A7A50" w:rsidP="00650EA5">
      <w:r>
        <w:separator/>
      </w:r>
    </w:p>
  </w:endnote>
  <w:endnote w:type="continuationSeparator" w:id="0">
    <w:p w:rsidR="009A7A50" w:rsidRDefault="009A7A50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50" w:rsidRDefault="009A7A50" w:rsidP="00650EA5">
      <w:r>
        <w:separator/>
      </w:r>
    </w:p>
  </w:footnote>
  <w:footnote w:type="continuationSeparator" w:id="0">
    <w:p w:rsidR="009A7A50" w:rsidRDefault="009A7A50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24B26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B7519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9A7A50"/>
    <w:rsid w:val="00A00492"/>
    <w:rsid w:val="00A16C3A"/>
    <w:rsid w:val="00A469B9"/>
    <w:rsid w:val="00A662B4"/>
    <w:rsid w:val="00AC4C8A"/>
    <w:rsid w:val="00B32A2C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0E2B30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A5E67D-4518-E54C-AA05-810E35DF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2020-05-11T07:31:00Z</dcterms:modified>
</cp:coreProperties>
</file>