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40E88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49</w:t>
            </w:r>
          </w:p>
        </w:tc>
        <w:tc>
          <w:tcPr>
            <w:tcW w:w="8107" w:type="dxa"/>
          </w:tcPr>
          <w:p w:rsidR="00FC007D" w:rsidRPr="00431E7A" w:rsidRDefault="00F40E88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5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(</w:t>
            </w:r>
            <w:r>
              <w:rPr>
                <w:b/>
                <w:color w:val="0432FF"/>
                <w:kern w:val="0"/>
                <w:sz w:val="24"/>
              </w:rPr>
              <w:t>S + V + O + C)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：補語が</w:t>
            </w:r>
            <w:r>
              <w:rPr>
                <w:b/>
                <w:color w:val="0432FF"/>
                <w:kern w:val="0"/>
                <w:sz w:val="24"/>
              </w:rPr>
              <w:t>to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不定詞</w:t>
            </w:r>
            <w:r>
              <w:rPr>
                <w:b/>
                <w:color w:val="0432FF"/>
                <w:kern w:val="0"/>
                <w:sz w:val="24"/>
              </w:rPr>
              <w:t xml:space="preserve"> (1)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40E88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40E88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50</w:t>
            </w:r>
          </w:p>
        </w:tc>
        <w:tc>
          <w:tcPr>
            <w:tcW w:w="8107" w:type="dxa"/>
          </w:tcPr>
          <w:p w:rsidR="00FC007D" w:rsidRPr="00626269" w:rsidRDefault="00F40E88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5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(</w:t>
            </w:r>
            <w:r>
              <w:rPr>
                <w:b/>
                <w:color w:val="0432FF"/>
                <w:kern w:val="0"/>
                <w:sz w:val="24"/>
              </w:rPr>
              <w:t>S + V + O + C)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：補語が</w:t>
            </w:r>
            <w:r>
              <w:rPr>
                <w:b/>
                <w:color w:val="0432FF"/>
                <w:kern w:val="0"/>
                <w:sz w:val="24"/>
              </w:rPr>
              <w:t>to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不定詞</w:t>
            </w:r>
            <w:r>
              <w:rPr>
                <w:b/>
                <w:color w:val="0432FF"/>
                <w:kern w:val="0"/>
                <w:sz w:val="24"/>
              </w:rPr>
              <w:t xml:space="preserve"> (2)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40E88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40E88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51</w:t>
            </w:r>
          </w:p>
        </w:tc>
        <w:tc>
          <w:tcPr>
            <w:tcW w:w="8107" w:type="dxa"/>
          </w:tcPr>
          <w:p w:rsidR="00FC007D" w:rsidRPr="00626269" w:rsidRDefault="00F40E88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5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(</w:t>
            </w:r>
            <w:r>
              <w:rPr>
                <w:b/>
                <w:color w:val="0432FF"/>
                <w:kern w:val="0"/>
                <w:sz w:val="24"/>
              </w:rPr>
              <w:t>S + V + O + C)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：補語の</w:t>
            </w:r>
            <w:r>
              <w:rPr>
                <w:b/>
                <w:color w:val="0432FF"/>
                <w:kern w:val="0"/>
                <w:sz w:val="24"/>
              </w:rPr>
              <w:t>to be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が省略される場合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40E88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40E88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52</w:t>
            </w:r>
          </w:p>
        </w:tc>
        <w:tc>
          <w:tcPr>
            <w:tcW w:w="8107" w:type="dxa"/>
          </w:tcPr>
          <w:p w:rsidR="00FC007D" w:rsidRPr="00626269" w:rsidRDefault="00F40E88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5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(</w:t>
            </w:r>
            <w:r>
              <w:rPr>
                <w:b/>
                <w:color w:val="0432FF"/>
                <w:kern w:val="0"/>
                <w:sz w:val="24"/>
              </w:rPr>
              <w:t>S + V + O + C)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：補語が動詞の原形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40E88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lastRenderedPageBreak/>
              <w:t>5</w:t>
            </w:r>
            <w:r w:rsidR="00F40E88">
              <w:rPr>
                <w:b/>
                <w:color w:val="0432FF"/>
              </w:rPr>
              <w:t>3</w:t>
            </w:r>
          </w:p>
        </w:tc>
        <w:tc>
          <w:tcPr>
            <w:tcW w:w="8107" w:type="dxa"/>
          </w:tcPr>
          <w:p w:rsidR="00FC007D" w:rsidRPr="00626269" w:rsidRDefault="00F40E88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5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(</w:t>
            </w:r>
            <w:r>
              <w:rPr>
                <w:b/>
                <w:color w:val="0432FF"/>
                <w:kern w:val="0"/>
                <w:sz w:val="24"/>
              </w:rPr>
              <w:t>S + V + O + C)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：使役動詞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5</w:t>
            </w:r>
            <w:r w:rsidR="00F40E88">
              <w:rPr>
                <w:b/>
                <w:color w:val="000000"/>
              </w:rPr>
              <w:t>3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40E88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54</w:t>
            </w:r>
          </w:p>
        </w:tc>
        <w:tc>
          <w:tcPr>
            <w:tcW w:w="8107" w:type="dxa"/>
          </w:tcPr>
          <w:p w:rsidR="00FC007D" w:rsidRPr="00626269" w:rsidRDefault="00F40E88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第</w:t>
            </w:r>
            <w:r>
              <w:rPr>
                <w:b/>
                <w:color w:val="0432FF"/>
                <w:kern w:val="0"/>
                <w:sz w:val="24"/>
              </w:rPr>
              <w:t>5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文型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(</w:t>
            </w:r>
            <w:r>
              <w:rPr>
                <w:b/>
                <w:color w:val="0432FF"/>
                <w:kern w:val="0"/>
                <w:sz w:val="24"/>
              </w:rPr>
              <w:t>S + V + O + C)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：知覚動詞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40E88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123" w:rsidRDefault="00856123" w:rsidP="00650EA5">
      <w:r>
        <w:separator/>
      </w:r>
    </w:p>
  </w:endnote>
  <w:endnote w:type="continuationSeparator" w:id="0">
    <w:p w:rsidR="00856123" w:rsidRDefault="00856123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123" w:rsidRDefault="00856123" w:rsidP="00650EA5">
      <w:r>
        <w:separator/>
      </w:r>
    </w:p>
  </w:footnote>
  <w:footnote w:type="continuationSeparator" w:id="0">
    <w:p w:rsidR="00856123" w:rsidRDefault="00856123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34D3C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E6640"/>
    <w:rsid w:val="003F65E1"/>
    <w:rsid w:val="00431E7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626269"/>
    <w:rsid w:val="00650EA5"/>
    <w:rsid w:val="006D7077"/>
    <w:rsid w:val="007159E7"/>
    <w:rsid w:val="00776D7D"/>
    <w:rsid w:val="007A629B"/>
    <w:rsid w:val="008170BA"/>
    <w:rsid w:val="00856123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A00492"/>
    <w:rsid w:val="00A16C3A"/>
    <w:rsid w:val="00A469B9"/>
    <w:rsid w:val="00A662B4"/>
    <w:rsid w:val="00AC4C8A"/>
    <w:rsid w:val="00B354AC"/>
    <w:rsid w:val="00B43B08"/>
    <w:rsid w:val="00B443B2"/>
    <w:rsid w:val="00BC3B20"/>
    <w:rsid w:val="00BD2A4C"/>
    <w:rsid w:val="00BE26ED"/>
    <w:rsid w:val="00C24AC4"/>
    <w:rsid w:val="00C35813"/>
    <w:rsid w:val="00C96887"/>
    <w:rsid w:val="00CC098D"/>
    <w:rsid w:val="00CD7E88"/>
    <w:rsid w:val="00CE3D64"/>
    <w:rsid w:val="00CF5535"/>
    <w:rsid w:val="00D32B85"/>
    <w:rsid w:val="00D51160"/>
    <w:rsid w:val="00D65130"/>
    <w:rsid w:val="00D673C5"/>
    <w:rsid w:val="00D73D1B"/>
    <w:rsid w:val="00DA2E30"/>
    <w:rsid w:val="00DF37A3"/>
    <w:rsid w:val="00E60A7B"/>
    <w:rsid w:val="00ED638F"/>
    <w:rsid w:val="00EF7C06"/>
    <w:rsid w:val="00F26B77"/>
    <w:rsid w:val="00F40E88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E4971E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6A9EEA-D045-2F40-BF18-4C40B9AA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18</cp:revision>
  <dcterms:created xsi:type="dcterms:W3CDTF">2019-03-11T13:26:00Z</dcterms:created>
  <dcterms:modified xsi:type="dcterms:W3CDTF">2020-05-11T07:30:00Z</dcterms:modified>
</cp:coreProperties>
</file>